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F8985" w14:textId="77777777"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p>
    <w:p w14:paraId="3EE02740" w14:textId="77777777" w:rsidR="006A305D" w:rsidRDefault="006A305D" w:rsidP="006A305D">
      <w:pPr>
        <w:pStyle w:val="Standard"/>
        <w:rPr>
          <w:rFonts w:ascii="Arial" w:hAnsi="Arial" w:cs="Arial"/>
          <w:b/>
          <w:bCs/>
        </w:rPr>
      </w:pPr>
      <w:r>
        <w:rPr>
          <w:rFonts w:ascii="Arial" w:hAnsi="Arial" w:cs="Arial"/>
          <w:b/>
          <w:bCs/>
        </w:rPr>
        <w:t>Innovation Now</w:t>
      </w:r>
    </w:p>
    <w:p w14:paraId="384EA994" w14:textId="09B623A3" w:rsidR="006A305D" w:rsidRDefault="006A305D" w:rsidP="006A305D">
      <w:pPr>
        <w:pStyle w:val="Standard"/>
        <w:rPr>
          <w:rFonts w:ascii="Arial" w:hAnsi="Arial" w:cs="Arial"/>
          <w:b/>
          <w:bCs/>
        </w:rPr>
      </w:pPr>
      <w:r>
        <w:rPr>
          <w:rFonts w:ascii="Arial" w:hAnsi="Arial" w:cs="Arial"/>
          <w:b/>
          <w:bCs/>
        </w:rPr>
        <w:t>Episode # IN168</w:t>
      </w:r>
      <w:r>
        <w:rPr>
          <w:rFonts w:ascii="Arial" w:hAnsi="Arial" w:cs="Arial"/>
          <w:b/>
          <w:bCs/>
        </w:rPr>
        <w:t>5</w:t>
      </w:r>
      <w:r>
        <w:rPr>
          <w:rFonts w:ascii="Arial" w:hAnsi="Arial" w:cs="Arial"/>
          <w:b/>
          <w:bCs/>
        </w:rPr>
        <w:t>r</w:t>
      </w:r>
    </w:p>
    <w:p w14:paraId="3CCC58C0" w14:textId="77777777" w:rsidR="006A305D" w:rsidRDefault="006A305D" w:rsidP="006A305D">
      <w:pPr>
        <w:pStyle w:val="Standard"/>
        <w:rPr>
          <w:rFonts w:ascii="Arial" w:hAnsi="Arial" w:cs="Arial"/>
          <w:b/>
          <w:bCs/>
        </w:rPr>
      </w:pPr>
      <w:r>
        <w:rPr>
          <w:rFonts w:ascii="Arial" w:hAnsi="Arial" w:cs="Arial"/>
          <w:b/>
          <w:bCs/>
        </w:rPr>
        <w:t>February 2018</w:t>
      </w:r>
    </w:p>
    <w:p w14:paraId="06758A41" w14:textId="77777777" w:rsidR="006A305D" w:rsidRDefault="006A305D" w:rsidP="006A305D">
      <w:pPr>
        <w:pStyle w:val="Standard"/>
        <w:rPr>
          <w:rFonts w:ascii="Arial" w:hAnsi="Arial" w:cs="Arial"/>
          <w:b/>
          <w:bCs/>
        </w:rPr>
      </w:pPr>
      <w:bookmarkStart w:id="0" w:name="_GoBack"/>
      <w:bookmarkEnd w:id="0"/>
    </w:p>
    <w:p w14:paraId="6645A48C" w14:textId="77777777" w:rsidR="006A305D" w:rsidRDefault="006A305D" w:rsidP="006A305D">
      <w:pPr>
        <w:pStyle w:val="Standard"/>
        <w:rPr>
          <w:rFonts w:ascii="Arial" w:hAnsi="Arial" w:cs="Arial"/>
          <w:b/>
          <w:bCs/>
        </w:rPr>
      </w:pPr>
    </w:p>
    <w:p w14:paraId="18C66CE6" w14:textId="343F1621" w:rsidR="006A305D" w:rsidRPr="006A305D" w:rsidRDefault="006A305D" w:rsidP="006A305D">
      <w:pPr>
        <w:pStyle w:val="Standard"/>
        <w:rPr>
          <w:rFonts w:ascii="Arial" w:hAnsi="Arial" w:cs="Arial"/>
        </w:rPr>
      </w:pPr>
      <w:r>
        <w:rPr>
          <w:rFonts w:ascii="Arial" w:hAnsi="Arial" w:cs="Arial"/>
          <w:b/>
          <w:bCs/>
        </w:rPr>
        <w:t xml:space="preserve">TITLE:  </w:t>
      </w:r>
      <w:r>
        <w:rPr>
          <w:rFonts w:ascii="Arial" w:hAnsi="Arial" w:cs="Arial"/>
          <w:bCs/>
        </w:rPr>
        <w:t>Seaweed for Breakfast</w:t>
      </w:r>
    </w:p>
    <w:p w14:paraId="0D97E7C6" w14:textId="597EEA80" w:rsidR="0093551F" w:rsidRPr="006A305D" w:rsidRDefault="0093551F">
      <w:pPr>
        <w:widowControl w:val="0"/>
        <w:autoSpaceDE w:val="0"/>
        <w:autoSpaceDN w:val="0"/>
        <w:adjustRightInd w:val="0"/>
        <w:spacing w:after="0" w:line="240" w:lineRule="auto"/>
        <w:ind w:right="-2"/>
        <w:rPr>
          <w:rFonts w:ascii="ArialMT" w:hAnsi="ArialMT" w:cs="ArialMT"/>
          <w:color w:val="030005"/>
          <w:sz w:val="24"/>
          <w:szCs w:val="24"/>
        </w:rPr>
      </w:pPr>
    </w:p>
    <w:p w14:paraId="17A35054" w14:textId="77777777" w:rsidR="00F14C8F" w:rsidRPr="00A16692" w:rsidRDefault="00F14C8F">
      <w:pPr>
        <w:widowControl w:val="0"/>
        <w:autoSpaceDE w:val="0"/>
        <w:autoSpaceDN w:val="0"/>
        <w:adjustRightInd w:val="0"/>
        <w:spacing w:after="0" w:line="240" w:lineRule="auto"/>
        <w:ind w:right="-2"/>
        <w:rPr>
          <w:rFonts w:ascii="ArialMT" w:hAnsi="ArialMT" w:cs="ArialMT"/>
          <w:b/>
          <w:bCs/>
          <w:color w:val="030005"/>
          <w:sz w:val="24"/>
          <w:szCs w:val="24"/>
        </w:rPr>
      </w:pPr>
    </w:p>
    <w:p w14:paraId="6F4D5F3C" w14:textId="77777777" w:rsidR="00AE04D2" w:rsidRPr="006A305D" w:rsidRDefault="00B64110">
      <w:pPr>
        <w:widowControl w:val="0"/>
        <w:autoSpaceDE w:val="0"/>
        <w:autoSpaceDN w:val="0"/>
        <w:adjustRightInd w:val="0"/>
        <w:spacing w:after="0" w:line="240" w:lineRule="auto"/>
        <w:ind w:right="-2"/>
        <w:rPr>
          <w:rFonts w:ascii="Arial" w:hAnsi="Arial" w:cs="Arial"/>
          <w:bCs/>
          <w:color w:val="030005"/>
          <w:sz w:val="24"/>
          <w:szCs w:val="24"/>
        </w:rPr>
      </w:pPr>
      <w:r w:rsidRPr="006A305D">
        <w:rPr>
          <w:rFonts w:ascii="Arial" w:hAnsi="Arial" w:cs="Arial"/>
          <w:b/>
          <w:bCs/>
          <w:color w:val="030005"/>
          <w:sz w:val="24"/>
          <w:szCs w:val="24"/>
        </w:rPr>
        <w:t>HOST: </w:t>
      </w:r>
      <w:r w:rsidR="00A97E84" w:rsidRPr="006A305D">
        <w:rPr>
          <w:rFonts w:ascii="Arial" w:hAnsi="Arial" w:cs="Arial"/>
          <w:b/>
          <w:bCs/>
          <w:color w:val="030005"/>
          <w:sz w:val="24"/>
          <w:szCs w:val="24"/>
        </w:rPr>
        <w:t xml:space="preserve"> </w:t>
      </w:r>
      <w:r w:rsidR="00BD42E0" w:rsidRPr="006A305D">
        <w:rPr>
          <w:rFonts w:ascii="Arial" w:hAnsi="Arial" w:cs="Arial"/>
          <w:bCs/>
          <w:color w:val="030005"/>
          <w:sz w:val="24"/>
          <w:szCs w:val="24"/>
        </w:rPr>
        <w:t>To both health conscious eaters and environmentalists alike, seaweed is an exciting crop. It</w:t>
      </w:r>
      <w:r w:rsidR="00657259" w:rsidRPr="006A305D">
        <w:rPr>
          <w:rFonts w:ascii="Arial" w:hAnsi="Arial" w:cs="Arial"/>
          <w:bCs/>
          <w:color w:val="030005"/>
          <w:sz w:val="24"/>
          <w:szCs w:val="24"/>
        </w:rPr>
        <w:t xml:space="preserve"> </w:t>
      </w:r>
      <w:r w:rsidR="00A16692" w:rsidRPr="006A305D">
        <w:rPr>
          <w:rFonts w:ascii="Arial" w:hAnsi="Arial" w:cs="Arial"/>
          <w:bCs/>
          <w:color w:val="030005"/>
          <w:sz w:val="24"/>
          <w:szCs w:val="24"/>
        </w:rPr>
        <w:t>thrives in waters that humans are pumping full of pollutants, and</w:t>
      </w:r>
      <w:r w:rsidR="00657259" w:rsidRPr="006A305D">
        <w:rPr>
          <w:rFonts w:ascii="Arial" w:hAnsi="Arial" w:cs="Arial"/>
          <w:bCs/>
          <w:color w:val="030005"/>
          <w:sz w:val="24"/>
          <w:szCs w:val="24"/>
        </w:rPr>
        <w:t xml:space="preserve"> now – it tastes like bacon!</w:t>
      </w:r>
    </w:p>
    <w:p w14:paraId="064B6DE5" w14:textId="77777777" w:rsidR="00657259" w:rsidRPr="006A305D" w:rsidRDefault="00657259">
      <w:pPr>
        <w:widowControl w:val="0"/>
        <w:autoSpaceDE w:val="0"/>
        <w:autoSpaceDN w:val="0"/>
        <w:adjustRightInd w:val="0"/>
        <w:spacing w:after="0" w:line="240" w:lineRule="auto"/>
        <w:ind w:right="-2"/>
        <w:rPr>
          <w:rFonts w:ascii="Arial" w:hAnsi="Arial" w:cs="Arial"/>
          <w:bCs/>
          <w:color w:val="030005"/>
          <w:sz w:val="24"/>
          <w:szCs w:val="24"/>
        </w:rPr>
      </w:pPr>
    </w:p>
    <w:p w14:paraId="16C3AFA7" w14:textId="77777777" w:rsidR="0093551F" w:rsidRPr="006A305D" w:rsidRDefault="00B64110">
      <w:pPr>
        <w:widowControl w:val="0"/>
        <w:autoSpaceDE w:val="0"/>
        <w:autoSpaceDN w:val="0"/>
        <w:adjustRightInd w:val="0"/>
        <w:spacing w:after="0" w:line="240" w:lineRule="auto"/>
        <w:ind w:right="-2"/>
        <w:rPr>
          <w:rFonts w:ascii="Arial" w:hAnsi="Arial" w:cs="Arial"/>
          <w:bCs/>
          <w:color w:val="030005"/>
          <w:sz w:val="24"/>
          <w:szCs w:val="24"/>
        </w:rPr>
      </w:pPr>
      <w:r w:rsidRPr="006A305D">
        <w:rPr>
          <w:rFonts w:ascii="Arial" w:hAnsi="Arial" w:cs="Arial"/>
          <w:b/>
          <w:bCs/>
          <w:color w:val="030005"/>
          <w:sz w:val="24"/>
          <w:szCs w:val="24"/>
        </w:rPr>
        <w:t xml:space="preserve">ANNOUNCER: </w:t>
      </w:r>
      <w:r w:rsidRPr="006A305D">
        <w:rPr>
          <w:rFonts w:ascii="Arial" w:hAnsi="Arial" w:cs="Arial"/>
          <w:bCs/>
          <w:color w:val="030005"/>
          <w:sz w:val="24"/>
          <w:szCs w:val="24"/>
        </w:rPr>
        <w:t xml:space="preserve"> This is “Innovation Now” ...bringing you stories behind the ideas that shape our future. </w:t>
      </w:r>
    </w:p>
    <w:p w14:paraId="6C365BC1" w14:textId="77777777" w:rsidR="0093551F" w:rsidRPr="006A305D" w:rsidRDefault="0093551F">
      <w:pPr>
        <w:widowControl w:val="0"/>
        <w:autoSpaceDE w:val="0"/>
        <w:autoSpaceDN w:val="0"/>
        <w:adjustRightInd w:val="0"/>
        <w:spacing w:after="0" w:line="240" w:lineRule="auto"/>
        <w:ind w:right="-2"/>
        <w:rPr>
          <w:rFonts w:ascii="Arial" w:hAnsi="Arial" w:cs="Arial"/>
          <w:bCs/>
          <w:color w:val="030005"/>
          <w:sz w:val="24"/>
          <w:szCs w:val="24"/>
        </w:rPr>
      </w:pPr>
    </w:p>
    <w:p w14:paraId="7C6ADCE4" w14:textId="77777777" w:rsidR="00A16692" w:rsidRPr="006A305D" w:rsidRDefault="00AE04D2" w:rsidP="00FE2E0A">
      <w:pPr>
        <w:widowControl w:val="0"/>
        <w:autoSpaceDE w:val="0"/>
        <w:autoSpaceDN w:val="0"/>
        <w:adjustRightInd w:val="0"/>
        <w:spacing w:after="0" w:line="240" w:lineRule="auto"/>
        <w:ind w:right="-2"/>
        <w:rPr>
          <w:rFonts w:ascii="Arial" w:hAnsi="Arial" w:cs="Arial"/>
          <w:bCs/>
          <w:color w:val="030005"/>
          <w:sz w:val="24"/>
          <w:szCs w:val="24"/>
        </w:rPr>
      </w:pPr>
      <w:r w:rsidRPr="006A305D">
        <w:rPr>
          <w:rFonts w:ascii="Arial" w:hAnsi="Arial" w:cs="Arial"/>
          <w:b/>
          <w:bCs/>
          <w:color w:val="030005"/>
          <w:sz w:val="24"/>
          <w:szCs w:val="24"/>
        </w:rPr>
        <w:t xml:space="preserve">HOST: </w:t>
      </w:r>
      <w:r w:rsidRPr="006A305D">
        <w:rPr>
          <w:rFonts w:ascii="Arial" w:hAnsi="Arial" w:cs="Arial"/>
          <w:bCs/>
          <w:color w:val="030005"/>
          <w:sz w:val="24"/>
          <w:szCs w:val="24"/>
        </w:rPr>
        <w:t xml:space="preserve"> </w:t>
      </w:r>
      <w:proofErr w:type="spellStart"/>
      <w:r w:rsidR="00183954" w:rsidRPr="006A305D">
        <w:rPr>
          <w:rFonts w:ascii="Arial" w:hAnsi="Arial" w:cs="Arial"/>
          <w:bCs/>
          <w:color w:val="030005"/>
          <w:sz w:val="24"/>
          <w:szCs w:val="24"/>
        </w:rPr>
        <w:t>Dulse</w:t>
      </w:r>
      <w:proofErr w:type="spellEnd"/>
      <w:r w:rsidR="00183954" w:rsidRPr="006A305D">
        <w:rPr>
          <w:rFonts w:ascii="Arial" w:hAnsi="Arial" w:cs="Arial"/>
          <w:bCs/>
          <w:color w:val="030005"/>
          <w:sz w:val="24"/>
          <w:szCs w:val="24"/>
        </w:rPr>
        <w:t xml:space="preserve"> </w:t>
      </w:r>
      <w:r w:rsidR="00183954" w:rsidRPr="006A305D">
        <w:rPr>
          <w:rFonts w:ascii="Arial" w:hAnsi="Arial" w:cs="Arial"/>
          <w:bCs/>
          <w:color w:val="FF0000"/>
          <w:sz w:val="24"/>
          <w:szCs w:val="24"/>
        </w:rPr>
        <w:t xml:space="preserve">(pronounce </w:t>
      </w:r>
      <w:proofErr w:type="spellStart"/>
      <w:r w:rsidR="00183954" w:rsidRPr="006A305D">
        <w:rPr>
          <w:rFonts w:ascii="Arial" w:hAnsi="Arial" w:cs="Arial"/>
          <w:bCs/>
          <w:color w:val="FF0000"/>
          <w:sz w:val="24"/>
          <w:szCs w:val="24"/>
        </w:rPr>
        <w:t>duls</w:t>
      </w:r>
      <w:proofErr w:type="spellEnd"/>
      <w:r w:rsidR="00183954" w:rsidRPr="006A305D">
        <w:rPr>
          <w:rFonts w:ascii="Arial" w:hAnsi="Arial" w:cs="Arial"/>
          <w:bCs/>
          <w:color w:val="FF0000"/>
          <w:sz w:val="24"/>
          <w:szCs w:val="24"/>
        </w:rPr>
        <w:t xml:space="preserve">) </w:t>
      </w:r>
      <w:proofErr w:type="spellStart"/>
      <w:r w:rsidR="00183954" w:rsidRPr="006A305D">
        <w:rPr>
          <w:rFonts w:ascii="Arial" w:hAnsi="Arial" w:cs="Arial"/>
          <w:bCs/>
          <w:color w:val="030005"/>
          <w:sz w:val="24"/>
          <w:szCs w:val="24"/>
        </w:rPr>
        <w:t>Pal</w:t>
      </w:r>
      <w:r w:rsidR="006B686A" w:rsidRPr="006A305D">
        <w:rPr>
          <w:rFonts w:ascii="Arial" w:hAnsi="Arial" w:cs="Arial"/>
          <w:bCs/>
          <w:color w:val="030005"/>
          <w:sz w:val="24"/>
          <w:szCs w:val="24"/>
        </w:rPr>
        <w:t>m</w:t>
      </w:r>
      <w:r w:rsidR="00A16692" w:rsidRPr="006A305D">
        <w:rPr>
          <w:rFonts w:ascii="Arial" w:hAnsi="Arial" w:cs="Arial"/>
          <w:bCs/>
          <w:color w:val="030005"/>
          <w:sz w:val="24"/>
          <w:szCs w:val="24"/>
        </w:rPr>
        <w:t>aria</w:t>
      </w:r>
      <w:proofErr w:type="spellEnd"/>
      <w:r w:rsidR="00183954" w:rsidRPr="006A305D">
        <w:rPr>
          <w:rFonts w:ascii="Arial" w:hAnsi="Arial" w:cs="Arial"/>
          <w:bCs/>
          <w:color w:val="030005"/>
          <w:sz w:val="24"/>
          <w:szCs w:val="24"/>
        </w:rPr>
        <w:t xml:space="preserve"> </w:t>
      </w:r>
      <w:r w:rsidR="00183954" w:rsidRPr="006A305D">
        <w:rPr>
          <w:rFonts w:ascii="Arial" w:hAnsi="Arial" w:cs="Arial"/>
          <w:bCs/>
          <w:color w:val="FF0000"/>
          <w:sz w:val="24"/>
          <w:szCs w:val="24"/>
        </w:rPr>
        <w:t>(pronounce Pal-mare-e-a)</w:t>
      </w:r>
      <w:r w:rsidR="00A16692" w:rsidRPr="006A305D">
        <w:rPr>
          <w:rFonts w:ascii="Arial" w:hAnsi="Arial" w:cs="Arial"/>
          <w:bCs/>
          <w:color w:val="030005"/>
          <w:sz w:val="24"/>
          <w:szCs w:val="24"/>
        </w:rPr>
        <w:t xml:space="preserve"> grows in the wild along</w:t>
      </w:r>
      <w:r w:rsidR="006B686A" w:rsidRPr="006A305D">
        <w:rPr>
          <w:rFonts w:ascii="Arial" w:hAnsi="Arial" w:cs="Arial"/>
          <w:bCs/>
          <w:color w:val="030005"/>
          <w:sz w:val="24"/>
          <w:szCs w:val="24"/>
        </w:rPr>
        <w:t xml:space="preserve"> </w:t>
      </w:r>
      <w:r w:rsidR="00BD42E0" w:rsidRPr="006A305D">
        <w:rPr>
          <w:rFonts w:ascii="Arial" w:hAnsi="Arial" w:cs="Arial"/>
          <w:bCs/>
          <w:color w:val="030005"/>
          <w:sz w:val="24"/>
          <w:szCs w:val="24"/>
        </w:rPr>
        <w:t>both U.S.</w:t>
      </w:r>
      <w:r w:rsidR="006B686A" w:rsidRPr="006A305D">
        <w:rPr>
          <w:rFonts w:ascii="Arial" w:hAnsi="Arial" w:cs="Arial"/>
          <w:bCs/>
          <w:color w:val="030005"/>
          <w:sz w:val="24"/>
          <w:szCs w:val="24"/>
        </w:rPr>
        <w:t xml:space="preserve"> coastlines and is usually sold for up to $90 a pound in dried </w:t>
      </w:r>
      <w:r w:rsidR="00BD42E0" w:rsidRPr="006A305D">
        <w:rPr>
          <w:rFonts w:ascii="Arial" w:hAnsi="Arial" w:cs="Arial"/>
          <w:bCs/>
          <w:color w:val="030005"/>
          <w:sz w:val="24"/>
          <w:szCs w:val="24"/>
        </w:rPr>
        <w:t xml:space="preserve">form as a </w:t>
      </w:r>
      <w:r w:rsidR="006B686A" w:rsidRPr="006A305D">
        <w:rPr>
          <w:rFonts w:ascii="Arial" w:hAnsi="Arial" w:cs="Arial"/>
          <w:bCs/>
          <w:color w:val="030005"/>
          <w:sz w:val="24"/>
          <w:szCs w:val="24"/>
        </w:rPr>
        <w:t xml:space="preserve">nutritional supplement.  </w:t>
      </w:r>
    </w:p>
    <w:p w14:paraId="2AA918AE" w14:textId="77777777" w:rsidR="00A16692" w:rsidRPr="006A305D" w:rsidRDefault="00A16692" w:rsidP="00FE2E0A">
      <w:pPr>
        <w:widowControl w:val="0"/>
        <w:autoSpaceDE w:val="0"/>
        <w:autoSpaceDN w:val="0"/>
        <w:adjustRightInd w:val="0"/>
        <w:spacing w:after="0" w:line="240" w:lineRule="auto"/>
        <w:ind w:right="-2"/>
        <w:rPr>
          <w:rFonts w:ascii="Arial" w:hAnsi="Arial" w:cs="Arial"/>
          <w:bCs/>
          <w:color w:val="030005"/>
          <w:sz w:val="24"/>
          <w:szCs w:val="24"/>
        </w:rPr>
      </w:pPr>
    </w:p>
    <w:p w14:paraId="34249CCF" w14:textId="77777777" w:rsidR="006B686A" w:rsidRPr="006A305D" w:rsidRDefault="006B686A" w:rsidP="00FE2E0A">
      <w:pPr>
        <w:widowControl w:val="0"/>
        <w:autoSpaceDE w:val="0"/>
        <w:autoSpaceDN w:val="0"/>
        <w:adjustRightInd w:val="0"/>
        <w:spacing w:after="0" w:line="240" w:lineRule="auto"/>
        <w:ind w:right="-2"/>
        <w:rPr>
          <w:rFonts w:ascii="Arial" w:hAnsi="Arial" w:cs="Arial"/>
          <w:bCs/>
          <w:color w:val="030005"/>
          <w:sz w:val="24"/>
          <w:szCs w:val="24"/>
        </w:rPr>
      </w:pPr>
      <w:r w:rsidRPr="006A305D">
        <w:rPr>
          <w:rFonts w:ascii="Arial" w:hAnsi="Arial" w:cs="Arial"/>
          <w:bCs/>
          <w:color w:val="030005"/>
          <w:sz w:val="24"/>
          <w:szCs w:val="24"/>
        </w:rPr>
        <w:t>But r</w:t>
      </w:r>
      <w:r w:rsidR="00657259" w:rsidRPr="006A305D">
        <w:rPr>
          <w:rFonts w:ascii="Arial" w:hAnsi="Arial" w:cs="Arial"/>
          <w:bCs/>
          <w:color w:val="030005"/>
          <w:sz w:val="24"/>
          <w:szCs w:val="24"/>
        </w:rPr>
        <w:t xml:space="preserve">esearchers at Oregon State University have successfully patented a </w:t>
      </w:r>
      <w:r w:rsidR="00657259" w:rsidRPr="006A305D">
        <w:rPr>
          <w:rFonts w:ascii="Arial" w:hAnsi="Arial" w:cs="Arial"/>
          <w:b/>
          <w:bCs/>
          <w:color w:val="030005"/>
          <w:sz w:val="24"/>
          <w:szCs w:val="24"/>
        </w:rPr>
        <w:t>new</w:t>
      </w:r>
      <w:r w:rsidR="00657259" w:rsidRPr="006A305D">
        <w:rPr>
          <w:rFonts w:ascii="Arial" w:hAnsi="Arial" w:cs="Arial"/>
          <w:bCs/>
          <w:color w:val="030005"/>
          <w:sz w:val="24"/>
          <w:szCs w:val="24"/>
        </w:rPr>
        <w:t xml:space="preserve"> strain of </w:t>
      </w:r>
      <w:r w:rsidR="00BD42E0" w:rsidRPr="006A305D">
        <w:rPr>
          <w:rFonts w:ascii="Arial" w:hAnsi="Arial" w:cs="Arial"/>
          <w:bCs/>
          <w:color w:val="030005"/>
          <w:sz w:val="24"/>
          <w:szCs w:val="24"/>
        </w:rPr>
        <w:t xml:space="preserve">this </w:t>
      </w:r>
      <w:r w:rsidR="00657259" w:rsidRPr="006A305D">
        <w:rPr>
          <w:rFonts w:ascii="Arial" w:hAnsi="Arial" w:cs="Arial"/>
          <w:bCs/>
          <w:color w:val="030005"/>
          <w:sz w:val="24"/>
          <w:szCs w:val="24"/>
        </w:rPr>
        <w:t xml:space="preserve">red marine algae. </w:t>
      </w:r>
    </w:p>
    <w:p w14:paraId="7BA0839E" w14:textId="77777777" w:rsidR="006B686A" w:rsidRPr="006A305D" w:rsidRDefault="006B686A" w:rsidP="00FE2E0A">
      <w:pPr>
        <w:widowControl w:val="0"/>
        <w:autoSpaceDE w:val="0"/>
        <w:autoSpaceDN w:val="0"/>
        <w:adjustRightInd w:val="0"/>
        <w:spacing w:after="0" w:line="240" w:lineRule="auto"/>
        <w:ind w:right="-2"/>
        <w:rPr>
          <w:rFonts w:ascii="Arial" w:hAnsi="Arial" w:cs="Arial"/>
          <w:bCs/>
          <w:color w:val="030005"/>
          <w:sz w:val="24"/>
          <w:szCs w:val="24"/>
        </w:rPr>
      </w:pPr>
    </w:p>
    <w:p w14:paraId="57E63D1B" w14:textId="77777777" w:rsidR="00BD42E0" w:rsidRPr="006A305D" w:rsidRDefault="00657259" w:rsidP="00FE2E0A">
      <w:pPr>
        <w:widowControl w:val="0"/>
        <w:autoSpaceDE w:val="0"/>
        <w:autoSpaceDN w:val="0"/>
        <w:adjustRightInd w:val="0"/>
        <w:spacing w:after="0" w:line="240" w:lineRule="auto"/>
        <w:ind w:right="-2"/>
        <w:rPr>
          <w:rFonts w:ascii="Arial" w:hAnsi="Arial" w:cs="Arial"/>
          <w:bCs/>
          <w:color w:val="030005"/>
          <w:sz w:val="24"/>
          <w:szCs w:val="24"/>
        </w:rPr>
      </w:pPr>
      <w:r w:rsidRPr="006A305D">
        <w:rPr>
          <w:rFonts w:ascii="Arial" w:hAnsi="Arial" w:cs="Arial"/>
          <w:bCs/>
          <w:color w:val="030005"/>
          <w:sz w:val="24"/>
          <w:szCs w:val="24"/>
        </w:rPr>
        <w:t>What started as a project to grow a superfood for abalone</w:t>
      </w:r>
      <w:r w:rsidR="00183954" w:rsidRPr="006A305D">
        <w:rPr>
          <w:rFonts w:ascii="Arial" w:hAnsi="Arial" w:cs="Arial"/>
          <w:bCs/>
          <w:color w:val="030005"/>
          <w:sz w:val="24"/>
          <w:szCs w:val="24"/>
        </w:rPr>
        <w:t xml:space="preserve"> </w:t>
      </w:r>
      <w:r w:rsidR="00183954" w:rsidRPr="006A305D">
        <w:rPr>
          <w:rFonts w:ascii="Arial" w:hAnsi="Arial" w:cs="Arial"/>
          <w:bCs/>
          <w:color w:val="FF0000"/>
          <w:sz w:val="24"/>
          <w:szCs w:val="24"/>
        </w:rPr>
        <w:t>(pronounce ab-a-lone-</w:t>
      </w:r>
      <w:proofErr w:type="spellStart"/>
      <w:r w:rsidR="00183954" w:rsidRPr="006A305D">
        <w:rPr>
          <w:rFonts w:ascii="Arial" w:hAnsi="Arial" w:cs="Arial"/>
          <w:bCs/>
          <w:color w:val="FF0000"/>
          <w:sz w:val="24"/>
          <w:szCs w:val="24"/>
        </w:rPr>
        <w:t>ey</w:t>
      </w:r>
      <w:proofErr w:type="spellEnd"/>
      <w:r w:rsidR="00183954" w:rsidRPr="006A305D">
        <w:rPr>
          <w:rFonts w:ascii="Arial" w:hAnsi="Arial" w:cs="Arial"/>
          <w:bCs/>
          <w:color w:val="FF0000"/>
          <w:sz w:val="24"/>
          <w:szCs w:val="24"/>
        </w:rPr>
        <w:t>)</w:t>
      </w:r>
      <w:r w:rsidRPr="006A305D">
        <w:rPr>
          <w:rFonts w:ascii="Arial" w:hAnsi="Arial" w:cs="Arial"/>
          <w:bCs/>
          <w:color w:val="FF0000"/>
          <w:sz w:val="24"/>
          <w:szCs w:val="24"/>
        </w:rPr>
        <w:t xml:space="preserve"> </w:t>
      </w:r>
      <w:r w:rsidRPr="006A305D">
        <w:rPr>
          <w:rFonts w:ascii="Arial" w:hAnsi="Arial" w:cs="Arial"/>
          <w:bCs/>
          <w:color w:val="030005"/>
          <w:sz w:val="24"/>
          <w:szCs w:val="24"/>
        </w:rPr>
        <w:t xml:space="preserve">has become a </w:t>
      </w:r>
      <w:r w:rsidR="006B686A" w:rsidRPr="006A305D">
        <w:rPr>
          <w:rFonts w:ascii="Arial" w:hAnsi="Arial" w:cs="Arial"/>
          <w:bCs/>
          <w:color w:val="030005"/>
          <w:sz w:val="24"/>
          <w:szCs w:val="24"/>
        </w:rPr>
        <w:t>culinary experiment</w:t>
      </w:r>
      <w:r w:rsidR="00183954" w:rsidRPr="006A305D">
        <w:rPr>
          <w:rFonts w:ascii="Arial" w:hAnsi="Arial" w:cs="Arial"/>
          <w:bCs/>
          <w:color w:val="030005"/>
          <w:sz w:val="24"/>
          <w:szCs w:val="24"/>
        </w:rPr>
        <w:t xml:space="preserve"> in the Portland area,</w:t>
      </w:r>
      <w:r w:rsidR="006B686A" w:rsidRPr="006A305D">
        <w:rPr>
          <w:rFonts w:ascii="Arial" w:hAnsi="Arial" w:cs="Arial"/>
          <w:bCs/>
          <w:color w:val="030005"/>
          <w:sz w:val="24"/>
          <w:szCs w:val="24"/>
        </w:rPr>
        <w:t xml:space="preserve"> involving t</w:t>
      </w:r>
      <w:r w:rsidR="00BD42E0" w:rsidRPr="006A305D">
        <w:rPr>
          <w:rFonts w:ascii="Arial" w:hAnsi="Arial" w:cs="Arial"/>
          <w:bCs/>
          <w:color w:val="030005"/>
          <w:sz w:val="24"/>
          <w:szCs w:val="24"/>
        </w:rPr>
        <w:t xml:space="preserve">op chefs who are </w:t>
      </w:r>
      <w:r w:rsidR="00A16692" w:rsidRPr="006A305D">
        <w:rPr>
          <w:rFonts w:ascii="Arial" w:hAnsi="Arial" w:cs="Arial"/>
          <w:bCs/>
          <w:color w:val="030005"/>
          <w:sz w:val="24"/>
          <w:szCs w:val="24"/>
        </w:rPr>
        <w:t xml:space="preserve">now </w:t>
      </w:r>
      <w:r w:rsidR="006B686A" w:rsidRPr="006A305D">
        <w:rPr>
          <w:rFonts w:ascii="Arial" w:hAnsi="Arial" w:cs="Arial"/>
          <w:bCs/>
          <w:color w:val="030005"/>
          <w:sz w:val="24"/>
          <w:szCs w:val="24"/>
        </w:rPr>
        <w:t xml:space="preserve">testing </w:t>
      </w:r>
      <w:proofErr w:type="spellStart"/>
      <w:r w:rsidR="006B686A" w:rsidRPr="006A305D">
        <w:rPr>
          <w:rFonts w:ascii="Arial" w:hAnsi="Arial" w:cs="Arial"/>
          <w:bCs/>
          <w:color w:val="030005"/>
          <w:sz w:val="24"/>
          <w:szCs w:val="24"/>
        </w:rPr>
        <w:t>dulse</w:t>
      </w:r>
      <w:proofErr w:type="spellEnd"/>
      <w:r w:rsidR="006B686A" w:rsidRPr="006A305D">
        <w:rPr>
          <w:rFonts w:ascii="Arial" w:hAnsi="Arial" w:cs="Arial"/>
          <w:bCs/>
          <w:color w:val="030005"/>
          <w:sz w:val="24"/>
          <w:szCs w:val="24"/>
        </w:rPr>
        <w:t xml:space="preserve"> </w:t>
      </w:r>
      <w:r w:rsidR="00183954" w:rsidRPr="006A305D">
        <w:rPr>
          <w:rFonts w:ascii="Arial" w:hAnsi="Arial" w:cs="Arial"/>
          <w:bCs/>
          <w:color w:val="FF0000"/>
          <w:sz w:val="24"/>
          <w:szCs w:val="24"/>
        </w:rPr>
        <w:t xml:space="preserve">(pronounce </w:t>
      </w:r>
      <w:proofErr w:type="spellStart"/>
      <w:r w:rsidR="00183954" w:rsidRPr="006A305D">
        <w:rPr>
          <w:rFonts w:ascii="Arial" w:hAnsi="Arial" w:cs="Arial"/>
          <w:bCs/>
          <w:color w:val="FF0000"/>
          <w:sz w:val="24"/>
          <w:szCs w:val="24"/>
        </w:rPr>
        <w:t>duls</w:t>
      </w:r>
      <w:proofErr w:type="spellEnd"/>
      <w:r w:rsidR="00183954" w:rsidRPr="006A305D">
        <w:rPr>
          <w:rFonts w:ascii="Arial" w:hAnsi="Arial" w:cs="Arial"/>
          <w:bCs/>
          <w:color w:val="FF0000"/>
          <w:sz w:val="24"/>
          <w:szCs w:val="24"/>
        </w:rPr>
        <w:t xml:space="preserve">) </w:t>
      </w:r>
      <w:r w:rsidR="006B686A" w:rsidRPr="006A305D">
        <w:rPr>
          <w:rFonts w:ascii="Arial" w:hAnsi="Arial" w:cs="Arial"/>
          <w:bCs/>
          <w:color w:val="030005"/>
          <w:sz w:val="24"/>
          <w:szCs w:val="24"/>
        </w:rPr>
        <w:t>as a fresh product</w:t>
      </w:r>
      <w:r w:rsidR="00BD42E0" w:rsidRPr="006A305D">
        <w:rPr>
          <w:rFonts w:ascii="Arial" w:hAnsi="Arial" w:cs="Arial"/>
          <w:bCs/>
          <w:color w:val="030005"/>
          <w:sz w:val="24"/>
          <w:szCs w:val="24"/>
        </w:rPr>
        <w:t>.  M</w:t>
      </w:r>
      <w:r w:rsidR="006B686A" w:rsidRPr="006A305D">
        <w:rPr>
          <w:rFonts w:ascii="Arial" w:hAnsi="Arial" w:cs="Arial"/>
          <w:bCs/>
          <w:color w:val="030005"/>
          <w:sz w:val="24"/>
          <w:szCs w:val="24"/>
        </w:rPr>
        <w:t>any believe it has significant</w:t>
      </w:r>
      <w:r w:rsidR="00BD42E0" w:rsidRPr="006A305D">
        <w:rPr>
          <w:rFonts w:ascii="Arial" w:hAnsi="Arial" w:cs="Arial"/>
          <w:bCs/>
          <w:color w:val="030005"/>
          <w:sz w:val="24"/>
          <w:szCs w:val="24"/>
        </w:rPr>
        <w:t xml:space="preserve"> potential in both its raw form</w:t>
      </w:r>
      <w:r w:rsidR="00A16692" w:rsidRPr="006A305D">
        <w:rPr>
          <w:rFonts w:ascii="Arial" w:hAnsi="Arial" w:cs="Arial"/>
          <w:bCs/>
          <w:color w:val="030005"/>
          <w:sz w:val="24"/>
          <w:szCs w:val="24"/>
        </w:rPr>
        <w:t xml:space="preserve"> </w:t>
      </w:r>
      <w:r w:rsidR="00A16692" w:rsidRPr="006A305D">
        <w:rPr>
          <w:rFonts w:ascii="Arial" w:hAnsi="Arial" w:cs="Arial"/>
          <w:bCs/>
          <w:i/>
          <w:color w:val="030005"/>
          <w:sz w:val="24"/>
          <w:szCs w:val="24"/>
        </w:rPr>
        <w:t>and</w:t>
      </w:r>
      <w:r w:rsidR="00A16692" w:rsidRPr="006A305D">
        <w:rPr>
          <w:rFonts w:ascii="Arial" w:hAnsi="Arial" w:cs="Arial"/>
          <w:bCs/>
          <w:color w:val="030005"/>
          <w:sz w:val="24"/>
          <w:szCs w:val="24"/>
        </w:rPr>
        <w:t xml:space="preserve"> as a dried food supplement</w:t>
      </w:r>
      <w:r w:rsidR="00BD42E0" w:rsidRPr="006A305D">
        <w:rPr>
          <w:rFonts w:ascii="Arial" w:hAnsi="Arial" w:cs="Arial"/>
          <w:bCs/>
          <w:color w:val="030005"/>
          <w:sz w:val="24"/>
          <w:szCs w:val="24"/>
        </w:rPr>
        <w:t>.</w:t>
      </w:r>
    </w:p>
    <w:p w14:paraId="36C326A0" w14:textId="77777777" w:rsidR="00BD42E0" w:rsidRPr="006A305D" w:rsidRDefault="00BD42E0" w:rsidP="00FE2E0A">
      <w:pPr>
        <w:widowControl w:val="0"/>
        <w:autoSpaceDE w:val="0"/>
        <w:autoSpaceDN w:val="0"/>
        <w:adjustRightInd w:val="0"/>
        <w:spacing w:after="0" w:line="240" w:lineRule="auto"/>
        <w:ind w:right="-2"/>
        <w:rPr>
          <w:rFonts w:ascii="Arial" w:hAnsi="Arial" w:cs="Arial"/>
          <w:bCs/>
          <w:color w:val="030005"/>
          <w:sz w:val="24"/>
          <w:szCs w:val="24"/>
        </w:rPr>
      </w:pPr>
    </w:p>
    <w:p w14:paraId="77AD9E97" w14:textId="77777777" w:rsidR="006B686A" w:rsidRPr="006A305D" w:rsidRDefault="00BD42E0" w:rsidP="00FE2E0A">
      <w:pPr>
        <w:widowControl w:val="0"/>
        <w:autoSpaceDE w:val="0"/>
        <w:autoSpaceDN w:val="0"/>
        <w:adjustRightInd w:val="0"/>
        <w:spacing w:after="0" w:line="240" w:lineRule="auto"/>
        <w:ind w:right="-2"/>
        <w:rPr>
          <w:rFonts w:ascii="Arial" w:hAnsi="Arial" w:cs="Arial"/>
          <w:bCs/>
          <w:color w:val="030005"/>
          <w:sz w:val="24"/>
          <w:szCs w:val="24"/>
        </w:rPr>
      </w:pPr>
      <w:r w:rsidRPr="006A305D">
        <w:rPr>
          <w:rFonts w:ascii="Arial" w:hAnsi="Arial" w:cs="Arial"/>
          <w:bCs/>
          <w:color w:val="030005"/>
          <w:sz w:val="24"/>
          <w:szCs w:val="24"/>
        </w:rPr>
        <w:t>The new strain, which looks like translucent red lettuce, is an excellent source of minerals, vitamins, and antioxidants.  It contains up to 16 percent protein in dry weight.  And the best part, when you fry the seawee</w:t>
      </w:r>
      <w:r w:rsidR="006B686A" w:rsidRPr="006A305D">
        <w:rPr>
          <w:rFonts w:ascii="Arial" w:hAnsi="Arial" w:cs="Arial"/>
          <w:bCs/>
          <w:color w:val="030005"/>
          <w:sz w:val="24"/>
          <w:szCs w:val="24"/>
        </w:rPr>
        <w:t xml:space="preserve">d, it actually tastes like bacon.  </w:t>
      </w:r>
    </w:p>
    <w:p w14:paraId="5AA9F838" w14:textId="77777777" w:rsidR="006B686A" w:rsidRPr="006A305D" w:rsidRDefault="006B686A" w:rsidP="00FE2E0A">
      <w:pPr>
        <w:widowControl w:val="0"/>
        <w:autoSpaceDE w:val="0"/>
        <w:autoSpaceDN w:val="0"/>
        <w:adjustRightInd w:val="0"/>
        <w:spacing w:after="0" w:line="240" w:lineRule="auto"/>
        <w:ind w:right="-2"/>
        <w:rPr>
          <w:rFonts w:ascii="Arial" w:hAnsi="Arial" w:cs="Arial"/>
          <w:bCs/>
          <w:color w:val="030005"/>
          <w:sz w:val="24"/>
          <w:szCs w:val="24"/>
        </w:rPr>
      </w:pPr>
    </w:p>
    <w:p w14:paraId="45A475CD" w14:textId="77777777" w:rsidR="00094A05" w:rsidRPr="006A305D" w:rsidRDefault="007E0218" w:rsidP="00EE41DA">
      <w:pPr>
        <w:widowControl w:val="0"/>
        <w:autoSpaceDE w:val="0"/>
        <w:autoSpaceDN w:val="0"/>
        <w:adjustRightInd w:val="0"/>
        <w:spacing w:after="0" w:line="240" w:lineRule="auto"/>
        <w:ind w:right="-2"/>
        <w:rPr>
          <w:rFonts w:ascii="Arial" w:hAnsi="Arial" w:cs="Arial"/>
          <w:bCs/>
          <w:color w:val="030005"/>
          <w:sz w:val="24"/>
          <w:szCs w:val="24"/>
        </w:rPr>
      </w:pPr>
      <w:r w:rsidRPr="006A305D">
        <w:rPr>
          <w:rFonts w:ascii="Arial" w:hAnsi="Arial" w:cs="Arial"/>
          <w:bCs/>
          <w:color w:val="030005"/>
          <w:sz w:val="24"/>
          <w:szCs w:val="24"/>
        </w:rPr>
        <w:t xml:space="preserve">  </w:t>
      </w:r>
    </w:p>
    <w:p w14:paraId="5148242B" w14:textId="77777777" w:rsidR="0093551F" w:rsidRPr="006A305D" w:rsidRDefault="00B64110">
      <w:pPr>
        <w:widowControl w:val="0"/>
        <w:autoSpaceDE w:val="0"/>
        <w:autoSpaceDN w:val="0"/>
        <w:adjustRightInd w:val="0"/>
        <w:spacing w:after="0" w:line="240" w:lineRule="auto"/>
        <w:ind w:right="-2"/>
        <w:rPr>
          <w:rFonts w:ascii="Arial" w:hAnsi="Arial" w:cs="Arial"/>
          <w:bCs/>
          <w:color w:val="030005"/>
          <w:sz w:val="24"/>
          <w:szCs w:val="24"/>
        </w:rPr>
      </w:pPr>
      <w:r w:rsidRPr="006A305D">
        <w:rPr>
          <w:rFonts w:ascii="Arial" w:hAnsi="Arial" w:cs="Arial"/>
          <w:bCs/>
          <w:color w:val="030005"/>
          <w:sz w:val="24"/>
          <w:szCs w:val="24"/>
        </w:rPr>
        <w:t xml:space="preserve">For Innovation Now, I’m Jennifer Pulley.  </w:t>
      </w:r>
    </w:p>
    <w:p w14:paraId="57A078A3" w14:textId="77777777" w:rsidR="00FE0079" w:rsidRPr="006A305D" w:rsidRDefault="00FE0079">
      <w:pPr>
        <w:widowControl w:val="0"/>
        <w:autoSpaceDE w:val="0"/>
        <w:autoSpaceDN w:val="0"/>
        <w:adjustRightInd w:val="0"/>
        <w:spacing w:after="0" w:line="240" w:lineRule="auto"/>
        <w:ind w:right="-2"/>
        <w:rPr>
          <w:rFonts w:ascii="Arial" w:hAnsi="Arial" w:cs="Arial"/>
          <w:b/>
          <w:bCs/>
          <w:color w:val="030005"/>
          <w:sz w:val="24"/>
          <w:szCs w:val="24"/>
        </w:rPr>
      </w:pPr>
    </w:p>
    <w:p w14:paraId="4240D816" w14:textId="77777777" w:rsidR="0093551F" w:rsidRPr="006A305D" w:rsidRDefault="0093551F">
      <w:pPr>
        <w:widowControl w:val="0"/>
        <w:autoSpaceDE w:val="0"/>
        <w:autoSpaceDN w:val="0"/>
        <w:adjustRightInd w:val="0"/>
        <w:spacing w:after="0" w:line="240" w:lineRule="auto"/>
        <w:ind w:right="-2"/>
        <w:rPr>
          <w:rFonts w:ascii="Arial" w:hAnsi="Arial" w:cs="Arial"/>
          <w:b/>
          <w:bCs/>
          <w:color w:val="030005"/>
          <w:sz w:val="24"/>
          <w:szCs w:val="24"/>
        </w:rPr>
      </w:pPr>
    </w:p>
    <w:p w14:paraId="4CAE99C9" w14:textId="77777777" w:rsidR="0093551F" w:rsidRPr="006A305D" w:rsidRDefault="00B64110">
      <w:pPr>
        <w:widowControl w:val="0"/>
        <w:autoSpaceDE w:val="0"/>
        <w:autoSpaceDN w:val="0"/>
        <w:adjustRightInd w:val="0"/>
        <w:spacing w:after="0" w:line="240" w:lineRule="auto"/>
        <w:ind w:right="-2"/>
        <w:rPr>
          <w:rFonts w:ascii="Arial" w:hAnsi="Arial" w:cs="Arial"/>
          <w:b/>
          <w:bCs/>
          <w:color w:val="030005"/>
          <w:sz w:val="24"/>
          <w:szCs w:val="24"/>
        </w:rPr>
      </w:pPr>
      <w:r w:rsidRPr="006A305D">
        <w:rPr>
          <w:rFonts w:ascii="Arial" w:hAnsi="Arial" w:cs="Arial"/>
          <w:b/>
          <w:bCs/>
          <w:color w:val="030005"/>
          <w:sz w:val="24"/>
          <w:szCs w:val="24"/>
        </w:rPr>
        <w:t>ANNOUNCER:  “Innovation Now” is produced by the National Institute of Aerospace through collaboration with NASA and is distributed by WHRV. Visit us online at “innovation-now-dot US.”</w:t>
      </w:r>
    </w:p>
    <w:p w14:paraId="614E8D08" w14:textId="77777777" w:rsidR="0093551F" w:rsidRPr="006A305D" w:rsidRDefault="0093551F">
      <w:pPr>
        <w:widowControl w:val="0"/>
        <w:autoSpaceDE w:val="0"/>
        <w:autoSpaceDN w:val="0"/>
        <w:adjustRightInd w:val="0"/>
        <w:spacing w:after="0" w:line="240" w:lineRule="auto"/>
        <w:ind w:right="-2"/>
        <w:rPr>
          <w:rFonts w:ascii="Arial" w:hAnsi="Arial" w:cs="Arial"/>
          <w:b/>
          <w:bCs/>
          <w:color w:val="030005"/>
          <w:sz w:val="24"/>
          <w:szCs w:val="24"/>
        </w:rPr>
      </w:pPr>
    </w:p>
    <w:p w14:paraId="1D856405" w14:textId="77777777" w:rsidR="0093551F" w:rsidRPr="006A305D" w:rsidRDefault="0093551F" w:rsidP="00A16692">
      <w:pPr>
        <w:widowControl w:val="0"/>
        <w:autoSpaceDE w:val="0"/>
        <w:autoSpaceDN w:val="0"/>
        <w:adjustRightInd w:val="0"/>
        <w:spacing w:after="0" w:line="240" w:lineRule="auto"/>
        <w:ind w:right="-2"/>
        <w:rPr>
          <w:rFonts w:ascii="Arial" w:hAnsi="Arial" w:cs="Arial"/>
          <w:b/>
          <w:bCs/>
          <w:color w:val="030005"/>
          <w:sz w:val="24"/>
          <w:szCs w:val="24"/>
        </w:rPr>
      </w:pPr>
    </w:p>
    <w:p w14:paraId="215ACDD0" w14:textId="77777777" w:rsidR="0093551F" w:rsidRPr="006A305D" w:rsidRDefault="0093551F" w:rsidP="00A16692">
      <w:pPr>
        <w:widowControl w:val="0"/>
        <w:autoSpaceDE w:val="0"/>
        <w:autoSpaceDN w:val="0"/>
        <w:adjustRightInd w:val="0"/>
        <w:spacing w:after="0" w:line="240" w:lineRule="auto"/>
        <w:ind w:right="-2"/>
        <w:rPr>
          <w:rFonts w:ascii="Arial" w:hAnsi="Arial" w:cs="Arial"/>
          <w:b/>
          <w:bCs/>
          <w:color w:val="030005"/>
          <w:sz w:val="24"/>
          <w:szCs w:val="24"/>
        </w:rPr>
      </w:pPr>
    </w:p>
    <w:p w14:paraId="33966EAB" w14:textId="77777777" w:rsidR="0093551F" w:rsidRPr="006A305D" w:rsidRDefault="0093551F">
      <w:pPr>
        <w:widowControl w:val="0"/>
        <w:autoSpaceDE w:val="0"/>
        <w:autoSpaceDN w:val="0"/>
        <w:adjustRightInd w:val="0"/>
        <w:ind w:right="1578"/>
        <w:rPr>
          <w:rFonts w:ascii="Arial" w:hAnsi="Arial" w:cs="Arial"/>
        </w:rPr>
      </w:pPr>
    </w:p>
    <w:p w14:paraId="2D206240" w14:textId="77777777" w:rsidR="00B64110" w:rsidRDefault="00B64110">
      <w:pPr>
        <w:widowControl w:val="0"/>
        <w:autoSpaceDE w:val="0"/>
        <w:autoSpaceDN w:val="0"/>
        <w:adjustRightInd w:val="0"/>
        <w:ind w:right="1578"/>
        <w:rPr>
          <w:rFonts w:ascii="TimesNewRomanPSMT" w:hAnsi="TimesNewRomanPSMT" w:cs="TimesNewRomanPSMT"/>
        </w:rPr>
      </w:pPr>
    </w:p>
    <w:sectPr w:rsidR="00B64110">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ArialMT">
    <w:altName w:val="Times New Roman"/>
    <w:charset w:val="00"/>
    <w:family w:val="auto"/>
    <w:pitch w:val="variable"/>
  </w:font>
  <w:font w:name="Arial">
    <w:panose1 w:val="020B0604020202020204"/>
    <w:charset w:val="00"/>
    <w:family w:val="swiss"/>
    <w:pitch w:val="variable"/>
    <w:sig w:usb0="E0002E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E84"/>
    <w:rsid w:val="000130D4"/>
    <w:rsid w:val="00027120"/>
    <w:rsid w:val="00094A05"/>
    <w:rsid w:val="000A6E47"/>
    <w:rsid w:val="00111191"/>
    <w:rsid w:val="001404D0"/>
    <w:rsid w:val="00156115"/>
    <w:rsid w:val="00163877"/>
    <w:rsid w:val="001810A2"/>
    <w:rsid w:val="00183954"/>
    <w:rsid w:val="00193ECE"/>
    <w:rsid w:val="00232647"/>
    <w:rsid w:val="00266718"/>
    <w:rsid w:val="00286B0E"/>
    <w:rsid w:val="002B556C"/>
    <w:rsid w:val="002C2366"/>
    <w:rsid w:val="00343772"/>
    <w:rsid w:val="003E14E5"/>
    <w:rsid w:val="003E2F5A"/>
    <w:rsid w:val="004337C1"/>
    <w:rsid w:val="00446BE5"/>
    <w:rsid w:val="00450CD5"/>
    <w:rsid w:val="0046081A"/>
    <w:rsid w:val="0046483B"/>
    <w:rsid w:val="004B37DF"/>
    <w:rsid w:val="004C354F"/>
    <w:rsid w:val="004D20AE"/>
    <w:rsid w:val="004E0E2A"/>
    <w:rsid w:val="004E293D"/>
    <w:rsid w:val="004E6184"/>
    <w:rsid w:val="00514F85"/>
    <w:rsid w:val="005223D1"/>
    <w:rsid w:val="00552BBF"/>
    <w:rsid w:val="005649DF"/>
    <w:rsid w:val="00582A52"/>
    <w:rsid w:val="005833D7"/>
    <w:rsid w:val="0059244D"/>
    <w:rsid w:val="005935EA"/>
    <w:rsid w:val="00625548"/>
    <w:rsid w:val="00655749"/>
    <w:rsid w:val="006568DC"/>
    <w:rsid w:val="00657259"/>
    <w:rsid w:val="00671E7E"/>
    <w:rsid w:val="0067322A"/>
    <w:rsid w:val="0068714F"/>
    <w:rsid w:val="006A1E7F"/>
    <w:rsid w:val="006A305D"/>
    <w:rsid w:val="006B3864"/>
    <w:rsid w:val="006B3BD7"/>
    <w:rsid w:val="006B686A"/>
    <w:rsid w:val="00745170"/>
    <w:rsid w:val="007458D5"/>
    <w:rsid w:val="00787505"/>
    <w:rsid w:val="0079401F"/>
    <w:rsid w:val="007A2E30"/>
    <w:rsid w:val="007B1873"/>
    <w:rsid w:val="007E0218"/>
    <w:rsid w:val="00820436"/>
    <w:rsid w:val="008365BC"/>
    <w:rsid w:val="00844538"/>
    <w:rsid w:val="008556CE"/>
    <w:rsid w:val="00867A49"/>
    <w:rsid w:val="00875769"/>
    <w:rsid w:val="0088345B"/>
    <w:rsid w:val="008C0384"/>
    <w:rsid w:val="0092687B"/>
    <w:rsid w:val="0093551F"/>
    <w:rsid w:val="00940467"/>
    <w:rsid w:val="00971764"/>
    <w:rsid w:val="00972A6F"/>
    <w:rsid w:val="00994EB5"/>
    <w:rsid w:val="009B2E44"/>
    <w:rsid w:val="009B7D6B"/>
    <w:rsid w:val="009E27FE"/>
    <w:rsid w:val="009F2CC0"/>
    <w:rsid w:val="009F4834"/>
    <w:rsid w:val="00A04C33"/>
    <w:rsid w:val="00A16692"/>
    <w:rsid w:val="00A2418D"/>
    <w:rsid w:val="00A73813"/>
    <w:rsid w:val="00A8123F"/>
    <w:rsid w:val="00A836FA"/>
    <w:rsid w:val="00A97E84"/>
    <w:rsid w:val="00AA06E7"/>
    <w:rsid w:val="00AC2818"/>
    <w:rsid w:val="00AE04D2"/>
    <w:rsid w:val="00AE05A2"/>
    <w:rsid w:val="00B241EC"/>
    <w:rsid w:val="00B26F2B"/>
    <w:rsid w:val="00B3382B"/>
    <w:rsid w:val="00B41F35"/>
    <w:rsid w:val="00B64110"/>
    <w:rsid w:val="00B65B50"/>
    <w:rsid w:val="00BA7489"/>
    <w:rsid w:val="00BD42E0"/>
    <w:rsid w:val="00C118B4"/>
    <w:rsid w:val="00C27C84"/>
    <w:rsid w:val="00C64791"/>
    <w:rsid w:val="00C858F7"/>
    <w:rsid w:val="00C9064D"/>
    <w:rsid w:val="00CB6E9A"/>
    <w:rsid w:val="00CE1E11"/>
    <w:rsid w:val="00CF2131"/>
    <w:rsid w:val="00D1545E"/>
    <w:rsid w:val="00D41F25"/>
    <w:rsid w:val="00D4349E"/>
    <w:rsid w:val="00D520D1"/>
    <w:rsid w:val="00D53994"/>
    <w:rsid w:val="00D70ACD"/>
    <w:rsid w:val="00DB41AF"/>
    <w:rsid w:val="00DB7BAF"/>
    <w:rsid w:val="00DF5981"/>
    <w:rsid w:val="00E07E26"/>
    <w:rsid w:val="00E203B5"/>
    <w:rsid w:val="00E209D9"/>
    <w:rsid w:val="00E37F6F"/>
    <w:rsid w:val="00E6129D"/>
    <w:rsid w:val="00E71831"/>
    <w:rsid w:val="00E95374"/>
    <w:rsid w:val="00EA3D24"/>
    <w:rsid w:val="00EC1968"/>
    <w:rsid w:val="00EE41DA"/>
    <w:rsid w:val="00F13B5E"/>
    <w:rsid w:val="00F14C8F"/>
    <w:rsid w:val="00F34264"/>
    <w:rsid w:val="00F906CE"/>
    <w:rsid w:val="00F9499A"/>
    <w:rsid w:val="00F96A84"/>
    <w:rsid w:val="00F97D9C"/>
    <w:rsid w:val="00FB64C7"/>
    <w:rsid w:val="00FE0079"/>
    <w:rsid w:val="00FE2E0A"/>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296108"/>
  <w14:defaultImageDpi w14:val="0"/>
  <w15:docId w15:val="{8F0C6DDE-DD24-490E-86C7-C4D8CD228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55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5749"/>
    <w:rPr>
      <w:rFonts w:ascii="Tahoma" w:hAnsi="Tahoma" w:cs="Tahoma"/>
      <w:sz w:val="16"/>
      <w:szCs w:val="16"/>
    </w:rPr>
  </w:style>
  <w:style w:type="paragraph" w:styleId="NormalWeb">
    <w:name w:val="Normal (Web)"/>
    <w:basedOn w:val="Normal"/>
    <w:uiPriority w:val="99"/>
    <w:semiHidden/>
    <w:unhideWhenUsed/>
    <w:rsid w:val="0065725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57259"/>
    <w:rPr>
      <w:i/>
      <w:iCs/>
    </w:rPr>
  </w:style>
  <w:style w:type="character" w:customStyle="1" w:styleId="apple-converted-space">
    <w:name w:val="apple-converted-space"/>
    <w:basedOn w:val="DefaultParagraphFont"/>
    <w:rsid w:val="00657259"/>
  </w:style>
  <w:style w:type="character" w:styleId="Hyperlink">
    <w:name w:val="Hyperlink"/>
    <w:basedOn w:val="DefaultParagraphFont"/>
    <w:uiPriority w:val="99"/>
    <w:semiHidden/>
    <w:unhideWhenUsed/>
    <w:rsid w:val="00657259"/>
    <w:rPr>
      <w:color w:val="0000FF"/>
      <w:u w:val="single"/>
    </w:rPr>
  </w:style>
  <w:style w:type="paragraph" w:customStyle="1" w:styleId="Standard">
    <w:name w:val="Standard"/>
    <w:rsid w:val="006A305D"/>
    <w:pPr>
      <w:widowControl w:val="0"/>
      <w:suppressAutoHyphens/>
      <w:autoSpaceDN w:val="0"/>
      <w:spacing w:after="0" w:line="240" w:lineRule="auto"/>
      <w:textAlignment w:val="baseline"/>
    </w:pPr>
    <w:rPr>
      <w:rFonts w:ascii="Liberation Serif" w:eastAsia="Droid Sans" w:hAnsi="Liberation Serif" w:cs="Free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301314">
      <w:bodyDiv w:val="1"/>
      <w:marLeft w:val="0"/>
      <w:marRight w:val="0"/>
      <w:marTop w:val="0"/>
      <w:marBottom w:val="0"/>
      <w:divBdr>
        <w:top w:val="none" w:sz="0" w:space="0" w:color="auto"/>
        <w:left w:val="none" w:sz="0" w:space="0" w:color="auto"/>
        <w:bottom w:val="none" w:sz="0" w:space="0" w:color="auto"/>
        <w:right w:val="none" w:sz="0" w:space="0" w:color="auto"/>
      </w:divBdr>
    </w:div>
    <w:div w:id="202173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223</Words>
  <Characters>1275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Jaramillo, Rebecca</cp:lastModifiedBy>
  <cp:revision>2</cp:revision>
  <cp:lastPrinted>2014-08-22T01:57:00Z</cp:lastPrinted>
  <dcterms:created xsi:type="dcterms:W3CDTF">2018-02-09T03:21:00Z</dcterms:created>
  <dcterms:modified xsi:type="dcterms:W3CDTF">2018-02-09T03:21:00Z</dcterms:modified>
</cp:coreProperties>
</file>